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4"/>
        <w:ind w:left="367"/>
        <w:jc w:val="center"/>
      </w:pPr>
      <w:r>
        <w:rPr>
          <w:color w:val="0C0C0C"/>
          <w:spacing w:val="-2"/>
          <w:w w:val="105"/>
        </w:rPr>
        <w:t>CLUB</w:t>
      </w:r>
      <w:r>
        <w:rPr>
          <w:color w:val="0C0C0C"/>
          <w:spacing w:val="-9"/>
          <w:w w:val="105"/>
        </w:rPr>
        <w:t> </w:t>
      </w:r>
      <w:r>
        <w:rPr>
          <w:color w:val="0C0C0C"/>
          <w:spacing w:val="-2"/>
          <w:w w:val="105"/>
        </w:rPr>
        <w:t>SELF</w:t>
      </w:r>
      <w:r>
        <w:rPr>
          <w:color w:val="0C0C0C"/>
          <w:spacing w:val="-4"/>
          <w:w w:val="105"/>
        </w:rPr>
        <w:t> </w:t>
      </w:r>
      <w:r>
        <w:rPr>
          <w:color w:val="0C0C0C"/>
          <w:spacing w:val="-2"/>
          <w:w w:val="105"/>
        </w:rPr>
        <w:t>NOMINATION</w:t>
      </w:r>
      <w:r>
        <w:rPr>
          <w:color w:val="0C0C0C"/>
          <w:spacing w:val="15"/>
          <w:w w:val="105"/>
        </w:rPr>
        <w:t> </w:t>
      </w:r>
      <w:r>
        <w:rPr>
          <w:color w:val="0C0C0C"/>
          <w:spacing w:val="-2"/>
          <w:w w:val="105"/>
        </w:rPr>
        <w:t>FOR</w:t>
      </w:r>
      <w:r>
        <w:rPr>
          <w:color w:val="0C0C0C"/>
          <w:spacing w:val="-9"/>
          <w:w w:val="105"/>
        </w:rPr>
        <w:t> </w:t>
      </w:r>
      <w:r>
        <w:rPr>
          <w:color w:val="0C0C0C"/>
          <w:spacing w:val="-2"/>
          <w:w w:val="105"/>
        </w:rPr>
        <w:t>COMMUNITY</w:t>
      </w:r>
      <w:r>
        <w:rPr>
          <w:color w:val="0C0C0C"/>
          <w:spacing w:val="2"/>
          <w:w w:val="105"/>
        </w:rPr>
        <w:t> </w:t>
      </w:r>
      <w:r>
        <w:rPr>
          <w:color w:val="0C0C0C"/>
          <w:spacing w:val="-2"/>
          <w:w w:val="105"/>
        </w:rPr>
        <w:t>SERVANT</w:t>
      </w:r>
      <w:r>
        <w:rPr>
          <w:color w:val="0C0C0C"/>
          <w:spacing w:val="7"/>
          <w:w w:val="105"/>
        </w:rPr>
        <w:t> </w:t>
      </w:r>
      <w:r>
        <w:rPr>
          <w:color w:val="0C0C0C"/>
          <w:spacing w:val="-2"/>
          <w:w w:val="105"/>
        </w:rPr>
        <w:t>AWARD</w:t>
      </w:r>
    </w:p>
    <w:p>
      <w:pPr>
        <w:pStyle w:val="BodyText"/>
        <w:rPr>
          <w:b/>
        </w:rPr>
      </w:pPr>
    </w:p>
    <w:p>
      <w:pPr>
        <w:pStyle w:val="BodyText"/>
        <w:spacing w:before="33"/>
        <w:rPr>
          <w:b/>
        </w:rPr>
      </w:pPr>
    </w:p>
    <w:p>
      <w:pPr>
        <w:pStyle w:val="BodyText"/>
        <w:spacing w:line="249" w:lineRule="auto"/>
        <w:ind w:left="359" w:firstLine="1"/>
      </w:pPr>
      <w:r>
        <w:rPr>
          <w:color w:val="0C0C0C"/>
          <w:w w:val="105"/>
        </w:rPr>
        <w:t>The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Wisconsin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4-H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Community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Servant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Award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recognizes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one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4-H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club/group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per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county annually who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demonstrates exemplary service to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their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community.</w:t>
      </w:r>
      <w:r>
        <w:rPr>
          <w:color w:val="0C0C0C"/>
          <w:spacing w:val="40"/>
          <w:w w:val="105"/>
        </w:rPr>
        <w:t> </w:t>
      </w:r>
      <w:r>
        <w:rPr>
          <w:color w:val="0C0C0C"/>
          <w:w w:val="105"/>
        </w:rPr>
        <w:t>Nomination form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due September 18.</w:t>
      </w:r>
    </w:p>
    <w:p>
      <w:pPr>
        <w:pStyle w:val="BodyText"/>
        <w:spacing w:before="15"/>
      </w:pPr>
    </w:p>
    <w:p>
      <w:pPr>
        <w:pStyle w:val="BodyText"/>
        <w:spacing w:before="1"/>
        <w:ind w:left="362"/>
      </w:pPr>
      <w:r>
        <w:rPr>
          <w:color w:val="0C0C0C"/>
          <w:w w:val="105"/>
          <w:u w:val="single" w:color="000000"/>
        </w:rPr>
        <w:t>Self-Nomination</w:t>
      </w:r>
      <w:r>
        <w:rPr>
          <w:color w:val="0C0C0C"/>
          <w:spacing w:val="-13"/>
          <w:w w:val="105"/>
          <w:u w:val="single" w:color="000000"/>
        </w:rPr>
        <w:t> </w:t>
      </w:r>
      <w:r>
        <w:rPr>
          <w:color w:val="0C0C0C"/>
          <w:spacing w:val="-2"/>
          <w:w w:val="105"/>
          <w:u w:val="single" w:color="000000"/>
        </w:rPr>
        <w:t>Form:</w:t>
      </w:r>
    </w:p>
    <w:p>
      <w:pPr>
        <w:pStyle w:val="BodyText"/>
        <w:spacing w:before="23"/>
      </w:pPr>
    </w:p>
    <w:p>
      <w:pPr>
        <w:pStyle w:val="BodyText"/>
        <w:tabs>
          <w:tab w:pos="9515" w:val="left" w:leader="none"/>
          <w:tab w:pos="9566" w:val="left" w:leader="none"/>
        </w:tabs>
        <w:spacing w:line="501" w:lineRule="auto"/>
        <w:ind w:left="361" w:right="151" w:firstLine="2"/>
      </w:pPr>
      <w:r>
        <w:rPr>
          <w:color w:val="0C0C0C"/>
          <w:w w:val="105"/>
        </w:rPr>
        <w:t>Club/Group Name:</w:t>
      </w:r>
      <w:r>
        <w:rPr>
          <w:color w:val="0C0C0C"/>
          <w:u w:val="single" w:color="000000"/>
        </w:rPr>
        <w:tab/>
        <w:tab/>
      </w:r>
      <w:r>
        <w:rPr>
          <w:color w:val="0C0C0C"/>
          <w:u w:val="none"/>
        </w:rPr>
        <w:t> </w:t>
      </w:r>
      <w:r>
        <w:rPr>
          <w:color w:val="0C0C0C"/>
          <w:w w:val="105"/>
          <w:u w:val="none"/>
        </w:rPr>
        <w:t>Individual (s) completing the nomination: </w:t>
      </w:r>
      <w:r>
        <w:rPr>
          <w:color w:val="0C0C0C"/>
          <w:u w:val="single" w:color="000000"/>
        </w:rPr>
        <w:tab/>
      </w:r>
    </w:p>
    <w:p>
      <w:pPr>
        <w:pStyle w:val="BodyText"/>
        <w:spacing w:before="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911352</wp:posOffset>
                </wp:positionH>
                <wp:positionV relativeFrom="paragraph">
                  <wp:posOffset>175291</wp:posOffset>
                </wp:positionV>
                <wp:extent cx="5785485" cy="762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7854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7620">
                              <a:moveTo>
                                <a:pt x="578510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785104" y="0"/>
                              </a:lnTo>
                              <a:lnTo>
                                <a:pt x="578510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1.760002pt;margin-top:13.802444pt;width:455.520014pt;height:.6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4434" w:val="left" w:leader="none"/>
          <w:tab w:pos="9628" w:val="left" w:leader="none"/>
        </w:tabs>
        <w:spacing w:line="550" w:lineRule="atLeast"/>
        <w:ind w:left="365" w:right="89" w:hanging="2"/>
      </w:pPr>
      <w:r>
        <w:rPr>
          <w:color w:val="0C0C0C"/>
          <w:spacing w:val="-2"/>
          <w:w w:val="105"/>
        </w:rPr>
        <w:t>Phone:</w:t>
      </w:r>
      <w:r>
        <w:rPr>
          <w:color w:val="0C0C0C"/>
          <w:u w:val="single" w:color="000000"/>
        </w:rPr>
        <w:tab/>
      </w:r>
      <w:r>
        <w:rPr>
          <w:color w:val="0C0C0C"/>
          <w:w w:val="105"/>
          <w:u w:val="none"/>
        </w:rPr>
        <w:t>Email: </w:t>
      </w:r>
      <w:r>
        <w:rPr>
          <w:color w:val="0C0C0C"/>
          <w:u w:val="single" w:color="000000"/>
        </w:rPr>
        <w:tab/>
      </w:r>
      <w:r>
        <w:rPr>
          <w:color w:val="0C0C0C"/>
          <w:u w:val="none"/>
        </w:rPr>
        <w:t> </w:t>
      </w:r>
      <w:r>
        <w:rPr>
          <w:color w:val="0C0C0C"/>
          <w:w w:val="105"/>
          <w:u w:val="none"/>
        </w:rPr>
        <w:t>Award Selection Criteria:</w:t>
      </w:r>
    </w:p>
    <w:p>
      <w:pPr>
        <w:pStyle w:val="ListParagraph"/>
        <w:numPr>
          <w:ilvl w:val="0"/>
          <w:numId w:val="1"/>
        </w:numPr>
        <w:tabs>
          <w:tab w:pos="1815" w:val="left" w:leader="none"/>
        </w:tabs>
        <w:spacing w:line="240" w:lineRule="auto" w:before="11" w:after="0"/>
        <w:ind w:left="1815" w:right="0" w:hanging="365"/>
        <w:jc w:val="left"/>
        <w:rPr>
          <w:sz w:val="23"/>
        </w:rPr>
      </w:pPr>
      <w:r>
        <w:rPr>
          <w:color w:val="0C0C0C"/>
          <w:w w:val="105"/>
          <w:sz w:val="23"/>
        </w:rPr>
        <w:t>Positive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impact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club/group</w:t>
      </w:r>
      <w:r>
        <w:rPr>
          <w:color w:val="0C0C0C"/>
          <w:spacing w:val="3"/>
          <w:w w:val="105"/>
          <w:sz w:val="23"/>
        </w:rPr>
        <w:t> </w:t>
      </w:r>
      <w:r>
        <w:rPr>
          <w:color w:val="0C0C0C"/>
          <w:w w:val="105"/>
          <w:sz w:val="23"/>
        </w:rPr>
        <w:t>has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had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on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community</w:t>
      </w:r>
    </w:p>
    <w:p>
      <w:pPr>
        <w:pStyle w:val="ListParagraph"/>
        <w:numPr>
          <w:ilvl w:val="0"/>
          <w:numId w:val="1"/>
        </w:numPr>
        <w:tabs>
          <w:tab w:pos="1810" w:val="left" w:leader="none"/>
          <w:tab w:pos="1815" w:val="left" w:leader="none"/>
        </w:tabs>
        <w:spacing w:line="249" w:lineRule="auto" w:before="28" w:after="0"/>
        <w:ind w:left="1810" w:right="39" w:hanging="361"/>
        <w:jc w:val="left"/>
        <w:rPr>
          <w:sz w:val="23"/>
        </w:rPr>
      </w:pPr>
      <w:r>
        <w:rPr>
          <w:color w:val="0C0C0C"/>
          <w:w w:val="105"/>
          <w:sz w:val="23"/>
        </w:rPr>
        <w:t>Club/group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ongoing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commitment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to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community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service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as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evidenced by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initiation or support of projects and activities in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a way that promotes decision-making, problem solving, meeting challenges, mastery,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and </w:t>
      </w:r>
      <w:r>
        <w:rPr>
          <w:color w:val="1C1C1C"/>
          <w:w w:val="105"/>
          <w:sz w:val="23"/>
        </w:rPr>
        <w:t>youth/adult </w:t>
      </w:r>
      <w:r>
        <w:rPr>
          <w:color w:val="0C0C0C"/>
          <w:w w:val="105"/>
          <w:sz w:val="23"/>
        </w:rPr>
        <w:t>partnerships</w:t>
      </w:r>
    </w:p>
    <w:p>
      <w:pPr>
        <w:pStyle w:val="ListParagraph"/>
        <w:numPr>
          <w:ilvl w:val="0"/>
          <w:numId w:val="1"/>
        </w:numPr>
        <w:tabs>
          <w:tab w:pos="1814" w:val="left" w:leader="none"/>
        </w:tabs>
        <w:spacing w:line="240" w:lineRule="auto" w:before="21" w:after="0"/>
        <w:ind w:left="1814" w:right="0" w:hanging="364"/>
        <w:jc w:val="left"/>
        <w:rPr>
          <w:sz w:val="23"/>
        </w:rPr>
      </w:pPr>
      <w:r>
        <w:rPr>
          <w:color w:val="0C0C0C"/>
          <w:sz w:val="23"/>
        </w:rPr>
        <w:t>Exemplifying</w:t>
      </w:r>
      <w:r>
        <w:rPr>
          <w:color w:val="0C0C0C"/>
          <w:spacing w:val="49"/>
          <w:sz w:val="23"/>
        </w:rPr>
        <w:t> </w:t>
      </w:r>
      <w:r>
        <w:rPr>
          <w:color w:val="0C0C0C"/>
          <w:sz w:val="23"/>
        </w:rPr>
        <w:t>collaborative</w:t>
      </w:r>
      <w:r>
        <w:rPr>
          <w:color w:val="0C0C0C"/>
          <w:spacing w:val="42"/>
          <w:sz w:val="23"/>
        </w:rPr>
        <w:t> </w:t>
      </w:r>
      <w:r>
        <w:rPr>
          <w:color w:val="0C0C0C"/>
          <w:sz w:val="23"/>
        </w:rPr>
        <w:t>relationship</w:t>
      </w:r>
      <w:r>
        <w:rPr>
          <w:color w:val="0C0C0C"/>
          <w:spacing w:val="58"/>
          <w:sz w:val="23"/>
        </w:rPr>
        <w:t> </w:t>
      </w:r>
      <w:r>
        <w:rPr>
          <w:color w:val="0C0C0C"/>
          <w:spacing w:val="-2"/>
          <w:sz w:val="23"/>
        </w:rPr>
        <w:t>building</w:t>
      </w:r>
    </w:p>
    <w:p>
      <w:pPr>
        <w:pStyle w:val="ListParagraph"/>
        <w:numPr>
          <w:ilvl w:val="0"/>
          <w:numId w:val="1"/>
        </w:numPr>
        <w:tabs>
          <w:tab w:pos="1814" w:val="left" w:leader="none"/>
        </w:tabs>
        <w:spacing w:line="240" w:lineRule="auto" w:before="29" w:after="0"/>
        <w:ind w:left="1814" w:right="0" w:hanging="364"/>
        <w:jc w:val="left"/>
        <w:rPr>
          <w:sz w:val="23"/>
        </w:rPr>
      </w:pPr>
      <w:r>
        <w:rPr>
          <w:color w:val="0C0C0C"/>
          <w:w w:val="105"/>
          <w:sz w:val="23"/>
        </w:rPr>
        <w:t>Dedicated</w:t>
      </w:r>
      <w:r>
        <w:rPr>
          <w:color w:val="0C0C0C"/>
          <w:spacing w:val="4"/>
          <w:w w:val="105"/>
          <w:sz w:val="23"/>
        </w:rPr>
        <w:t> </w:t>
      </w:r>
      <w:r>
        <w:rPr>
          <w:color w:val="0C0C0C"/>
          <w:w w:val="105"/>
          <w:sz w:val="23"/>
        </w:rPr>
        <w:t>to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a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safe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and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inclusive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environment</w:t>
      </w:r>
      <w:r>
        <w:rPr>
          <w:color w:val="0C0C0C"/>
          <w:spacing w:val="10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community</w:t>
      </w:r>
    </w:p>
    <w:p>
      <w:pPr>
        <w:pStyle w:val="BodyText"/>
        <w:spacing w:before="23"/>
      </w:pPr>
    </w:p>
    <w:p>
      <w:pPr>
        <w:pStyle w:val="Heading1"/>
      </w:pPr>
      <w:r>
        <w:rPr>
          <w:color w:val="0C0C0C"/>
          <w:w w:val="105"/>
        </w:rPr>
        <w:t>Please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answer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following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questions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on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separate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piece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15"/>
          <w:w w:val="105"/>
        </w:rPr>
        <w:t> </w:t>
      </w:r>
      <w:r>
        <w:rPr>
          <w:color w:val="0C0C0C"/>
          <w:spacing w:val="-2"/>
          <w:w w:val="105"/>
        </w:rPr>
        <w:t>paper:</w:t>
      </w:r>
    </w:p>
    <w:p>
      <w:pPr>
        <w:pStyle w:val="BodyText"/>
        <w:spacing w:before="24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81" w:val="left" w:leader="none"/>
          <w:tab w:pos="1084" w:val="left" w:leader="none"/>
        </w:tabs>
        <w:spacing w:line="249" w:lineRule="auto" w:before="0" w:after="0"/>
        <w:ind w:left="1084" w:right="9" w:hanging="351"/>
        <w:jc w:val="left"/>
        <w:rPr>
          <w:rFonts w:ascii="Arial"/>
          <w:b/>
          <w:color w:val="0C0C0C"/>
          <w:sz w:val="22"/>
        </w:rPr>
      </w:pPr>
      <w:r>
        <w:rPr>
          <w:color w:val="0C0C0C"/>
          <w:w w:val="105"/>
          <w:sz w:val="23"/>
        </w:rPr>
        <w:t>Briefly describe community service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projects/activities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1C1C1C"/>
          <w:w w:val="105"/>
          <w:sz w:val="23"/>
        </w:rPr>
        <w:t>your</w:t>
      </w:r>
      <w:r>
        <w:rPr>
          <w:color w:val="1C1C1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club/group completed during the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past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year,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indicate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whether the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projects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were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new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this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year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repeated/continued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from previous years.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ListParagraph"/>
        <w:numPr>
          <w:ilvl w:val="0"/>
          <w:numId w:val="2"/>
        </w:numPr>
        <w:tabs>
          <w:tab w:pos="1088" w:val="left" w:leader="none"/>
        </w:tabs>
        <w:spacing w:line="240" w:lineRule="auto" w:before="0" w:after="0"/>
        <w:ind w:left="1088" w:right="0" w:hanging="366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What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was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impact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on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community</w:t>
      </w:r>
      <w:r>
        <w:rPr>
          <w:color w:val="0C0C0C"/>
          <w:spacing w:val="6"/>
          <w:w w:val="105"/>
          <w:sz w:val="23"/>
        </w:rPr>
        <w:t> </w:t>
      </w:r>
      <w:r>
        <w:rPr>
          <w:color w:val="0C0C0C"/>
          <w:w w:val="105"/>
          <w:sz w:val="23"/>
        </w:rPr>
        <w:t>from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your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service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projects?</w:t>
      </w:r>
    </w:p>
    <w:p>
      <w:pPr>
        <w:pStyle w:val="BodyText"/>
      </w:pPr>
    </w:p>
    <w:p>
      <w:pPr>
        <w:pStyle w:val="BodyText"/>
        <w:spacing w:before="33"/>
      </w:pP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40" w:lineRule="auto" w:before="0" w:after="0"/>
        <w:ind w:left="1083" w:right="0" w:hanging="360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How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does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club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decide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on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community</w:t>
      </w:r>
      <w:r>
        <w:rPr>
          <w:color w:val="0C0C0C"/>
          <w:spacing w:val="9"/>
          <w:w w:val="105"/>
          <w:sz w:val="23"/>
        </w:rPr>
        <w:t> </w:t>
      </w:r>
      <w:r>
        <w:rPr>
          <w:color w:val="0C0C0C"/>
          <w:w w:val="105"/>
          <w:sz w:val="23"/>
        </w:rPr>
        <w:t>service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projects/activities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each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year?</w:t>
      </w:r>
    </w:p>
    <w:p>
      <w:pPr>
        <w:pStyle w:val="BodyText"/>
      </w:pPr>
    </w:p>
    <w:p>
      <w:pPr>
        <w:pStyle w:val="BodyText"/>
        <w:spacing w:before="38"/>
      </w:pPr>
    </w:p>
    <w:p>
      <w:pPr>
        <w:pStyle w:val="ListParagraph"/>
        <w:numPr>
          <w:ilvl w:val="0"/>
          <w:numId w:val="2"/>
        </w:numPr>
        <w:tabs>
          <w:tab w:pos="1081" w:val="left" w:leader="none"/>
          <w:tab w:pos="1087" w:val="left" w:leader="none"/>
        </w:tabs>
        <w:spacing w:line="249" w:lineRule="auto" w:before="0" w:after="0"/>
        <w:ind w:left="1081" w:right="303" w:hanging="358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What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skills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were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demonstrated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learned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by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members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helping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with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community </w:t>
      </w:r>
      <w:r>
        <w:rPr>
          <w:color w:val="0C0C0C"/>
          <w:spacing w:val="-2"/>
          <w:w w:val="105"/>
          <w:sz w:val="23"/>
        </w:rPr>
        <w:t>service?</w:t>
      </w:r>
    </w:p>
    <w:p>
      <w:pPr>
        <w:pStyle w:val="BodyText"/>
      </w:pPr>
    </w:p>
    <w:p>
      <w:pPr>
        <w:pStyle w:val="BodyText"/>
        <w:spacing w:before="26"/>
      </w:pPr>
    </w:p>
    <w:p>
      <w:pPr>
        <w:pStyle w:val="ListParagraph"/>
        <w:numPr>
          <w:ilvl w:val="0"/>
          <w:numId w:val="2"/>
        </w:numPr>
        <w:tabs>
          <w:tab w:pos="1082" w:val="left" w:leader="none"/>
          <w:tab w:pos="1084" w:val="left" w:leader="none"/>
        </w:tabs>
        <w:spacing w:line="249" w:lineRule="auto" w:before="0" w:after="0"/>
        <w:ind w:left="1084" w:right="831" w:hanging="359"/>
        <w:jc w:val="left"/>
        <w:rPr>
          <w:color w:val="0C0C0C"/>
          <w:sz w:val="23"/>
        </w:rPr>
      </w:pPr>
      <w:r>
        <w:rPr>
          <w:color w:val="1C1C1C"/>
          <w:w w:val="105"/>
          <w:sz w:val="23"/>
        </w:rPr>
        <w:t>Explain</w:t>
      </w:r>
      <w:r>
        <w:rPr>
          <w:color w:val="1C1C1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new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existing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relationships that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were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critical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to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carrying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out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service </w:t>
      </w:r>
      <w:r>
        <w:rPr>
          <w:color w:val="0C0C0C"/>
          <w:spacing w:val="-2"/>
          <w:w w:val="105"/>
          <w:sz w:val="23"/>
        </w:rPr>
        <w:t>projects.</w:t>
      </w:r>
    </w:p>
    <w:sectPr>
      <w:type w:val="continuous"/>
      <w:pgSz w:w="12240" w:h="15840"/>
      <w:pgMar w:top="136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84" w:hanging="351"/>
        <w:jc w:val="left"/>
      </w:pPr>
      <w:rPr>
        <w:rFonts w:hint="default"/>
        <w:spacing w:val="-1"/>
        <w:w w:val="9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5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810" w:hanging="3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C0C0C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10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0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0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0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70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60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0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0" w:hanging="36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1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4" w:hanging="36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Haley Nelson</dc:creator>
  <dc:title>Packet for Web.pdf</dc:title>
  <dcterms:created xsi:type="dcterms:W3CDTF">2026-09-11T14:47:55Z</dcterms:created>
  <dcterms:modified xsi:type="dcterms:W3CDTF">2026-09-11T14:47:55Z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