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FC" w:rsidRDefault="00E966FC" w:rsidP="00E966FC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171" cy="692892"/>
            <wp:effectExtent l="19050" t="0" r="267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1" cy="69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B9" w:rsidRPr="00E966FC" w:rsidRDefault="00997B16" w:rsidP="00E966FC">
      <w:pPr>
        <w:spacing w:after="0" w:line="240" w:lineRule="auto"/>
        <w:jc w:val="center"/>
        <w:rPr>
          <w:noProof/>
          <w:sz w:val="32"/>
        </w:rPr>
      </w:pPr>
      <w:r w:rsidRPr="00E966FC">
        <w:rPr>
          <w:noProof/>
          <w:sz w:val="32"/>
        </w:rPr>
        <w:t>Waupaca County Horse and Pony Project</w:t>
      </w:r>
    </w:p>
    <w:p w:rsidR="00997B16" w:rsidRPr="00E966FC" w:rsidRDefault="00B828A8" w:rsidP="00997B16">
      <w:pPr>
        <w:spacing w:after="0" w:line="240" w:lineRule="auto"/>
        <w:jc w:val="center"/>
        <w:rPr>
          <w:noProof/>
          <w:sz w:val="24"/>
        </w:rPr>
      </w:pPr>
      <w:r>
        <w:rPr>
          <w:noProof/>
          <w:sz w:val="24"/>
        </w:rPr>
        <w:t>February</w:t>
      </w:r>
      <w:r w:rsidR="00613CF3">
        <w:rPr>
          <w:noProof/>
          <w:sz w:val="24"/>
        </w:rPr>
        <w:t xml:space="preserve"> </w:t>
      </w:r>
      <w:r>
        <w:rPr>
          <w:noProof/>
          <w:sz w:val="24"/>
        </w:rPr>
        <w:t>22</w:t>
      </w:r>
      <w:r>
        <w:rPr>
          <w:noProof/>
          <w:sz w:val="24"/>
          <w:vertAlign w:val="superscript"/>
        </w:rPr>
        <w:t>nd</w:t>
      </w:r>
      <w:r w:rsidR="00B54338">
        <w:rPr>
          <w:noProof/>
          <w:sz w:val="24"/>
        </w:rPr>
        <w:t>, 2021</w:t>
      </w:r>
    </w:p>
    <w:p w:rsidR="00997B16" w:rsidRDefault="00997B16" w:rsidP="00997B16">
      <w:pPr>
        <w:spacing w:after="0" w:line="240" w:lineRule="auto"/>
        <w:jc w:val="center"/>
        <w:rPr>
          <w:noProof/>
          <w:sz w:val="24"/>
        </w:rPr>
      </w:pPr>
      <w:r w:rsidRPr="00E966FC">
        <w:rPr>
          <w:noProof/>
          <w:sz w:val="24"/>
        </w:rPr>
        <w:t>Agenda</w:t>
      </w:r>
    </w:p>
    <w:p w:rsidR="009254D0" w:rsidRDefault="009254D0" w:rsidP="00BA7917">
      <w:pPr>
        <w:spacing w:after="0"/>
        <w:rPr>
          <w:noProof/>
        </w:rPr>
      </w:pPr>
    </w:p>
    <w:p w:rsidR="00B828A8" w:rsidRPr="000D7DB7" w:rsidRDefault="00B828A8" w:rsidP="00BA7917">
      <w:pPr>
        <w:spacing w:after="0"/>
        <w:rPr>
          <w:b/>
          <w:noProof/>
        </w:rPr>
      </w:pPr>
      <w:r w:rsidRPr="000D7DB7">
        <w:rPr>
          <w:b/>
          <w:noProof/>
        </w:rPr>
        <w:t>*Please turn your camera on if you are able*</w:t>
      </w:r>
    </w:p>
    <w:p w:rsidR="00413D25" w:rsidRDefault="00413D25" w:rsidP="00BA7917">
      <w:pPr>
        <w:spacing w:after="0"/>
        <w:rPr>
          <w:noProof/>
        </w:rPr>
      </w:pPr>
      <w:r>
        <w:rPr>
          <w:noProof/>
        </w:rPr>
        <w:t>Pledge</w:t>
      </w:r>
      <w:r w:rsidR="00871C3C">
        <w:rPr>
          <w:noProof/>
        </w:rPr>
        <w:t xml:space="preserve"> of Alligence and 4-H Pledge</w:t>
      </w:r>
    </w:p>
    <w:p w:rsidR="00B828A8" w:rsidRDefault="00B828A8" w:rsidP="00BA7917">
      <w:pPr>
        <w:spacing w:after="0"/>
        <w:rPr>
          <w:noProof/>
        </w:rPr>
      </w:pPr>
      <w:r>
        <w:rPr>
          <w:noProof/>
        </w:rPr>
        <w:t xml:space="preserve">Roll Call/Ice Breaker - </w:t>
      </w:r>
    </w:p>
    <w:p w:rsidR="00F20885" w:rsidRPr="003E04B0" w:rsidRDefault="008F52EC" w:rsidP="00F20885">
      <w:pPr>
        <w:spacing w:after="0"/>
        <w:rPr>
          <w:noProof/>
          <w:color w:val="000000" w:themeColor="text1"/>
        </w:rPr>
      </w:pPr>
      <w:r>
        <w:rPr>
          <w:noProof/>
        </w:rPr>
        <w:t xml:space="preserve">WCH&amp;PP Guidebook– </w:t>
      </w:r>
    </w:p>
    <w:p w:rsidR="00DA66CD" w:rsidRPr="003E04B0" w:rsidRDefault="00DA66CD" w:rsidP="00BA7917">
      <w:pPr>
        <w:pStyle w:val="ListParagraph"/>
        <w:numPr>
          <w:ilvl w:val="0"/>
          <w:numId w:val="1"/>
        </w:numPr>
        <w:spacing w:after="0"/>
        <w:rPr>
          <w:noProof/>
        </w:rPr>
      </w:pPr>
      <w:r w:rsidRPr="003E04B0">
        <w:rPr>
          <w:noProof/>
        </w:rPr>
        <w:t>Fair elegibility</w:t>
      </w:r>
      <w:r w:rsidR="00BA2630">
        <w:rPr>
          <w:noProof/>
        </w:rPr>
        <w:t xml:space="preserve"> (2 monthly meetings, 4 worknights, 1 clinic, and volunteer hours)</w:t>
      </w:r>
    </w:p>
    <w:p w:rsidR="000D7DB7" w:rsidRDefault="000D7DB7" w:rsidP="00BA79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 xml:space="preserve">Fill out the below forms and mail to Shannon Wepner - </w:t>
      </w:r>
      <w:r>
        <w:rPr>
          <w:noProof/>
        </w:rPr>
        <w:t>E7783 Island Rd. Manawa, WI 54949</w:t>
      </w:r>
    </w:p>
    <w:p w:rsidR="000D7DB7" w:rsidRDefault="000D7DB7" w:rsidP="000D7DB7">
      <w:pPr>
        <w:pStyle w:val="ListParagraph"/>
        <w:numPr>
          <w:ilvl w:val="0"/>
          <w:numId w:val="15"/>
        </w:numPr>
        <w:spacing w:after="0"/>
        <w:rPr>
          <w:rFonts w:eastAsia="Calibri" w:cs="Times New Roman"/>
          <w:bCs/>
          <w:spacing w:val="-5"/>
        </w:rPr>
      </w:pPr>
      <w:r w:rsidRPr="006413A0">
        <w:rPr>
          <w:rFonts w:eastAsia="Calibri" w:cs="Times New Roman"/>
          <w:bCs/>
          <w:spacing w:val="-3"/>
        </w:rPr>
        <w:t xml:space="preserve">Agreement Assuming Risk of Injury or Damage </w:t>
      </w:r>
      <w:r w:rsidRPr="006413A0">
        <w:rPr>
          <w:rFonts w:eastAsia="Calibri" w:cs="Times New Roman"/>
          <w:bCs/>
          <w:spacing w:val="-5"/>
        </w:rPr>
        <w:t xml:space="preserve">Waiver and Release of Claims and </w:t>
      </w:r>
      <w:r w:rsidRPr="006413A0">
        <w:rPr>
          <w:bCs/>
          <w:spacing w:val="-5"/>
        </w:rPr>
        <w:t>I</w:t>
      </w:r>
      <w:r w:rsidRPr="006413A0">
        <w:rPr>
          <w:rFonts w:eastAsia="Calibri" w:cs="Times New Roman"/>
          <w:bCs/>
          <w:spacing w:val="-5"/>
        </w:rPr>
        <w:t>ndemnity Agreement</w:t>
      </w:r>
    </w:p>
    <w:p w:rsidR="000D7DB7" w:rsidRPr="003E04B0" w:rsidRDefault="000D7DB7" w:rsidP="000D7DB7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3E04B0">
        <w:rPr>
          <w:rFonts w:cs="Arial"/>
        </w:rPr>
        <w:t>Rules Acknowledgment and Stall Agreement</w:t>
      </w:r>
    </w:p>
    <w:p w:rsidR="00DA66CD" w:rsidRPr="000D7DB7" w:rsidRDefault="000D7DB7" w:rsidP="000D7DB7">
      <w:pPr>
        <w:pStyle w:val="ListParagraph"/>
        <w:numPr>
          <w:ilvl w:val="0"/>
          <w:numId w:val="15"/>
        </w:numPr>
        <w:spacing w:after="0"/>
        <w:rPr>
          <w:rFonts w:eastAsia="Calibri" w:cs="Times New Roman"/>
          <w:bCs/>
          <w:spacing w:val="-5"/>
        </w:rPr>
      </w:pPr>
      <w:r>
        <w:rPr>
          <w:rFonts w:eastAsia="Calibri" w:cs="Times New Roman"/>
          <w:bCs/>
          <w:spacing w:val="-5"/>
        </w:rPr>
        <w:t>Horseless Horse (if applicable)</w:t>
      </w:r>
    </w:p>
    <w:p w:rsidR="00DA66CD" w:rsidRDefault="00DA66CD" w:rsidP="00BA7917">
      <w:pPr>
        <w:pStyle w:val="ListParagraph"/>
        <w:numPr>
          <w:ilvl w:val="0"/>
          <w:numId w:val="1"/>
        </w:numPr>
        <w:spacing w:after="0"/>
        <w:rPr>
          <w:rFonts w:cs="Arial"/>
          <w:bCs/>
        </w:rPr>
      </w:pPr>
      <w:r w:rsidRPr="003E04B0">
        <w:rPr>
          <w:rFonts w:cs="Arial"/>
          <w:bCs/>
        </w:rPr>
        <w:t>Waupaca County Horse &amp; Pony Project E</w:t>
      </w:r>
      <w:r w:rsidR="0075521C">
        <w:rPr>
          <w:rFonts w:cs="Arial"/>
          <w:bCs/>
        </w:rPr>
        <w:t>quine Registration</w:t>
      </w:r>
      <w:r w:rsidR="003319E2">
        <w:rPr>
          <w:rFonts w:cs="Arial"/>
          <w:bCs/>
        </w:rPr>
        <w:t xml:space="preserve"> </w:t>
      </w:r>
      <w:r w:rsidR="0075521C">
        <w:rPr>
          <w:rFonts w:cs="Arial"/>
          <w:bCs/>
        </w:rPr>
        <w:t xml:space="preserve">(ID) Form </w:t>
      </w:r>
      <w:r w:rsidR="000D7DB7">
        <w:rPr>
          <w:rFonts w:cs="Arial"/>
          <w:bCs/>
        </w:rPr>
        <w:t>- due to a key leader by July 15</w:t>
      </w:r>
      <w:r w:rsidR="000D7DB7" w:rsidRPr="000D7DB7">
        <w:rPr>
          <w:rFonts w:cs="Arial"/>
          <w:bCs/>
          <w:vertAlign w:val="superscript"/>
        </w:rPr>
        <w:t>th</w:t>
      </w:r>
      <w:r w:rsidR="000D7DB7">
        <w:rPr>
          <w:rFonts w:cs="Arial"/>
          <w:bCs/>
        </w:rPr>
        <w:t xml:space="preserve"> for any horse you may take to fair</w:t>
      </w:r>
    </w:p>
    <w:p w:rsidR="00F20885" w:rsidRDefault="00997B16" w:rsidP="003319E2">
      <w:pPr>
        <w:spacing w:after="0"/>
        <w:ind w:left="720" w:hanging="720"/>
        <w:rPr>
          <w:noProof/>
        </w:rPr>
      </w:pPr>
      <w:r w:rsidRPr="003E04B0">
        <w:rPr>
          <w:noProof/>
        </w:rPr>
        <w:t>Dues</w:t>
      </w:r>
      <w:r w:rsidR="00756924" w:rsidRPr="003E04B0">
        <w:rPr>
          <w:noProof/>
        </w:rPr>
        <w:t>/Fundraising</w:t>
      </w:r>
      <w:r w:rsidR="00826AB8">
        <w:rPr>
          <w:noProof/>
        </w:rPr>
        <w:t>/Sponsorship</w:t>
      </w:r>
      <w:r w:rsidR="00756924" w:rsidRPr="003E04B0">
        <w:rPr>
          <w:noProof/>
        </w:rPr>
        <w:t xml:space="preserve"> </w:t>
      </w:r>
      <w:r w:rsidR="00F20885">
        <w:rPr>
          <w:noProof/>
        </w:rPr>
        <w:t>–</w:t>
      </w:r>
      <w:r w:rsidR="00DF60EF">
        <w:rPr>
          <w:noProof/>
        </w:rPr>
        <w:t xml:space="preserve"> </w:t>
      </w:r>
      <w:r w:rsidR="000D7DB7">
        <w:rPr>
          <w:noProof/>
        </w:rPr>
        <w:t xml:space="preserve">Can mail to </w:t>
      </w:r>
      <w:r w:rsidR="000D7DB7">
        <w:t xml:space="preserve">Shannon Wepner - </w:t>
      </w:r>
      <w:r w:rsidR="000D7DB7">
        <w:rPr>
          <w:noProof/>
        </w:rPr>
        <w:t>E7783 Island Rd. Manawa, WI 54949</w:t>
      </w:r>
    </w:p>
    <w:p w:rsidR="00F20885" w:rsidRDefault="003319E2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Dues $10 individual or $15 per family  </w:t>
      </w:r>
    </w:p>
    <w:p w:rsidR="002C5070" w:rsidRDefault="00613CF3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$6</w:t>
      </w:r>
      <w:r w:rsidR="001D6C9B">
        <w:rPr>
          <w:noProof/>
        </w:rPr>
        <w:t>0</w:t>
      </w:r>
      <w:r w:rsidR="003319E2">
        <w:rPr>
          <w:noProof/>
        </w:rPr>
        <w:t xml:space="preserve"> fundraising</w:t>
      </w:r>
      <w:r w:rsidR="001D6C9B">
        <w:rPr>
          <w:noProof/>
        </w:rPr>
        <w:t xml:space="preserve"> per member</w:t>
      </w:r>
      <w:r w:rsidR="003319E2">
        <w:rPr>
          <w:noProof/>
        </w:rPr>
        <w:t xml:space="preserve"> (</w:t>
      </w:r>
      <w:r w:rsidR="00667CFB">
        <w:rPr>
          <w:noProof/>
        </w:rPr>
        <w:t>1 box candy bars=$20 towards $6</w:t>
      </w:r>
      <w:r w:rsidR="001D6C9B">
        <w:rPr>
          <w:noProof/>
        </w:rPr>
        <w:t xml:space="preserve">0 </w:t>
      </w:r>
      <w:r w:rsidR="003319E2">
        <w:rPr>
          <w:noProof/>
        </w:rPr>
        <w:t>mark)</w:t>
      </w:r>
      <w:r w:rsidR="00F20885">
        <w:rPr>
          <w:noProof/>
        </w:rPr>
        <w:t xml:space="preserve"> </w:t>
      </w:r>
      <w:r w:rsidR="009254D0">
        <w:rPr>
          <w:noProof/>
        </w:rPr>
        <w:t xml:space="preserve">– </w:t>
      </w:r>
      <w:r w:rsidR="0063171C">
        <w:rPr>
          <w:noProof/>
        </w:rPr>
        <w:t xml:space="preserve">Will have available </w:t>
      </w:r>
      <w:r w:rsidR="00B828A8">
        <w:rPr>
          <w:noProof/>
        </w:rPr>
        <w:t>in the next couple week</w:t>
      </w:r>
      <w:r w:rsidR="000D7DB7">
        <w:rPr>
          <w:noProof/>
        </w:rPr>
        <w:t>s</w:t>
      </w:r>
      <w:r w:rsidR="00B828A8">
        <w:rPr>
          <w:noProof/>
        </w:rPr>
        <w:t xml:space="preserve">. Please email </w:t>
      </w:r>
      <w:hyperlink r:id="rId8" w:history="1">
        <w:r w:rsidR="00B828A8" w:rsidRPr="00E56613">
          <w:rPr>
            <w:rStyle w:val="Hyperlink"/>
            <w:noProof/>
          </w:rPr>
          <w:t>wchpp.leader@gmail.com</w:t>
        </w:r>
      </w:hyperlink>
      <w:r w:rsidR="00B828A8">
        <w:rPr>
          <w:noProof/>
        </w:rPr>
        <w:t xml:space="preserve"> if you would like to arrange pick up of a box</w:t>
      </w:r>
    </w:p>
    <w:p w:rsidR="009254D0" w:rsidRDefault="0063171C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Local product fundraiser </w:t>
      </w:r>
      <w:r w:rsidR="00B828A8">
        <w:rPr>
          <w:noProof/>
        </w:rPr>
        <w:t>was mailed to you. You should receive it shortly</w:t>
      </w:r>
    </w:p>
    <w:p w:rsidR="00B828A8" w:rsidRDefault="00B828A8" w:rsidP="00B828A8">
      <w:pPr>
        <w:pStyle w:val="ListParagraph"/>
        <w:numPr>
          <w:ilvl w:val="0"/>
          <w:numId w:val="12"/>
        </w:numPr>
        <w:spacing w:after="0"/>
        <w:rPr>
          <w:noProof/>
        </w:rPr>
      </w:pPr>
      <w:r>
        <w:rPr>
          <w:noProof/>
        </w:rPr>
        <w:t>Sell product until March 29</w:t>
      </w:r>
      <w:r w:rsidRPr="00B828A8">
        <w:rPr>
          <w:noProof/>
          <w:vertAlign w:val="superscript"/>
        </w:rPr>
        <w:t>th</w:t>
      </w:r>
      <w:r>
        <w:rPr>
          <w:noProof/>
        </w:rPr>
        <w:t xml:space="preserve"> meeting and then mail to Shannon or arrange drop off with a leader. </w:t>
      </w:r>
    </w:p>
    <w:p w:rsidR="00B828A8" w:rsidRDefault="000D7DB7" w:rsidP="00B828A8">
      <w:pPr>
        <w:pStyle w:val="ListParagraph"/>
        <w:numPr>
          <w:ilvl w:val="0"/>
          <w:numId w:val="12"/>
        </w:numPr>
        <w:spacing w:after="0"/>
        <w:rPr>
          <w:noProof/>
        </w:rPr>
      </w:pPr>
      <w:r>
        <w:rPr>
          <w:noProof/>
        </w:rPr>
        <w:t>Money and form need</w:t>
      </w:r>
      <w:r w:rsidR="00B828A8">
        <w:rPr>
          <w:noProof/>
        </w:rPr>
        <w:t xml:space="preserve"> to be in by April 5</w:t>
      </w:r>
      <w:r w:rsidR="00B828A8" w:rsidRPr="00B828A8">
        <w:rPr>
          <w:noProof/>
          <w:vertAlign w:val="superscript"/>
        </w:rPr>
        <w:t>th</w:t>
      </w:r>
      <w:r w:rsidR="00B828A8">
        <w:rPr>
          <w:noProof/>
        </w:rPr>
        <w:t xml:space="preserve"> </w:t>
      </w:r>
    </w:p>
    <w:p w:rsidR="00B828A8" w:rsidRDefault="000D7DB7" w:rsidP="00B828A8">
      <w:pPr>
        <w:pStyle w:val="ListParagraph"/>
        <w:numPr>
          <w:ilvl w:val="0"/>
          <w:numId w:val="12"/>
        </w:numPr>
        <w:spacing w:after="0"/>
        <w:rPr>
          <w:noProof/>
        </w:rPr>
      </w:pPr>
      <w:r>
        <w:rPr>
          <w:noProof/>
        </w:rPr>
        <w:t>Drive through p</w:t>
      </w:r>
      <w:r w:rsidR="00B828A8">
        <w:rPr>
          <w:noProof/>
        </w:rPr>
        <w:t>ick up will be Sunday April 25</w:t>
      </w:r>
      <w:r w:rsidR="00B828A8" w:rsidRPr="00B828A8">
        <w:rPr>
          <w:noProof/>
          <w:vertAlign w:val="superscript"/>
        </w:rPr>
        <w:t>th</w:t>
      </w:r>
      <w:r w:rsidR="00B828A8">
        <w:rPr>
          <w:noProof/>
        </w:rPr>
        <w:t xml:space="preserve"> at Sleepy Creek Pet Lodge in New London between 2p and 4p. If you can’t make this time, please email </w:t>
      </w:r>
      <w:hyperlink r:id="rId9" w:history="1">
        <w:r w:rsidR="00B828A8" w:rsidRPr="00E56613">
          <w:rPr>
            <w:rStyle w:val="Hyperlink"/>
            <w:noProof/>
          </w:rPr>
          <w:t>wchpp.leader@gmail.com</w:t>
        </w:r>
      </w:hyperlink>
      <w:r w:rsidR="00B828A8">
        <w:rPr>
          <w:noProof/>
        </w:rPr>
        <w:t xml:space="preserve"> to make other arrangements</w:t>
      </w:r>
    </w:p>
    <w:p w:rsidR="009254D0" w:rsidRDefault="009254D0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Individial</w:t>
      </w:r>
      <w:r w:rsidR="000F31DB">
        <w:rPr>
          <w:noProof/>
        </w:rPr>
        <w:t xml:space="preserve"> (any amount)</w:t>
      </w:r>
      <w:r>
        <w:rPr>
          <w:noProof/>
        </w:rPr>
        <w:t xml:space="preserve"> or class sponso</w:t>
      </w:r>
      <w:r w:rsidR="0063171C">
        <w:rPr>
          <w:noProof/>
        </w:rPr>
        <w:t>r</w:t>
      </w:r>
      <w:r>
        <w:rPr>
          <w:noProof/>
        </w:rPr>
        <w:t>ship</w:t>
      </w:r>
      <w:r w:rsidR="00DF60EF">
        <w:rPr>
          <w:noProof/>
        </w:rPr>
        <w:t xml:space="preserve"> ($120)</w:t>
      </w:r>
    </w:p>
    <w:p w:rsidR="000F31DB" w:rsidRDefault="000F31DB" w:rsidP="00F208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If you paid dues or raised money in 2020, i</w:t>
      </w:r>
      <w:r w:rsidR="00B828A8">
        <w:rPr>
          <w:noProof/>
        </w:rPr>
        <w:t>t will carry over to this year if you didn’t request for it to be returned to you.</w:t>
      </w:r>
    </w:p>
    <w:p w:rsidR="003D48B4" w:rsidRDefault="00B54338" w:rsidP="00BA7917">
      <w:pPr>
        <w:spacing w:after="0"/>
        <w:rPr>
          <w:noProof/>
        </w:rPr>
      </w:pPr>
      <w:r>
        <w:rPr>
          <w:noProof/>
        </w:rPr>
        <w:t xml:space="preserve">WCH&amp;PP Clothing </w:t>
      </w:r>
      <w:r w:rsidR="00B828A8">
        <w:rPr>
          <w:noProof/>
        </w:rPr>
        <w:t>–</w:t>
      </w:r>
      <w:r>
        <w:rPr>
          <w:noProof/>
        </w:rPr>
        <w:t xml:space="preserve"> Shannon</w:t>
      </w:r>
    </w:p>
    <w:p w:rsidR="00B828A8" w:rsidRDefault="00B828A8" w:rsidP="00B828A8">
      <w:pPr>
        <w:pStyle w:val="ListParagraph"/>
        <w:numPr>
          <w:ilvl w:val="0"/>
          <w:numId w:val="13"/>
        </w:numPr>
        <w:spacing w:after="0"/>
        <w:rPr>
          <w:noProof/>
        </w:rPr>
      </w:pPr>
      <w:r>
        <w:rPr>
          <w:noProof/>
        </w:rPr>
        <w:t xml:space="preserve">Form went out in the mail with the fundraiser. </w:t>
      </w:r>
    </w:p>
    <w:p w:rsidR="00B828A8" w:rsidRDefault="00B828A8" w:rsidP="00B828A8">
      <w:pPr>
        <w:pStyle w:val="ListParagraph"/>
        <w:numPr>
          <w:ilvl w:val="0"/>
          <w:numId w:val="13"/>
        </w:numPr>
        <w:spacing w:after="0"/>
        <w:rPr>
          <w:noProof/>
        </w:rPr>
      </w:pPr>
      <w:r>
        <w:rPr>
          <w:noProof/>
        </w:rPr>
        <w:t>Form and money need to be returned by Apri</w:t>
      </w:r>
      <w:r w:rsidR="00315099">
        <w:rPr>
          <w:noProof/>
        </w:rPr>
        <w:t>l 5</w:t>
      </w:r>
      <w:r w:rsidR="00315099" w:rsidRPr="00315099">
        <w:rPr>
          <w:noProof/>
          <w:vertAlign w:val="superscript"/>
        </w:rPr>
        <w:t>th</w:t>
      </w:r>
      <w:r w:rsidR="00315099">
        <w:rPr>
          <w:noProof/>
        </w:rPr>
        <w:t xml:space="preserve"> </w:t>
      </w:r>
    </w:p>
    <w:p w:rsidR="00315099" w:rsidRDefault="00315099" w:rsidP="00B828A8">
      <w:pPr>
        <w:pStyle w:val="ListParagraph"/>
        <w:numPr>
          <w:ilvl w:val="0"/>
          <w:numId w:val="13"/>
        </w:numPr>
        <w:spacing w:after="0"/>
        <w:rPr>
          <w:noProof/>
        </w:rPr>
      </w:pPr>
      <w:r>
        <w:rPr>
          <w:noProof/>
        </w:rPr>
        <w:t>Targeting for pick-up the same date and time as the fundraiser</w:t>
      </w:r>
    </w:p>
    <w:p w:rsidR="000D7DB7" w:rsidRPr="000D7DB7" w:rsidRDefault="000D7DB7" w:rsidP="000D7DB7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Additional Information - </w:t>
      </w:r>
    </w:p>
    <w:p w:rsidR="0063171C" w:rsidRDefault="000D7DB7" w:rsidP="00BA7917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We are working on getting a program to send text messages for cancellations; will let everyone know when it is up and running</w:t>
      </w:r>
    </w:p>
    <w:p w:rsidR="00053C31" w:rsidRDefault="00B828A8" w:rsidP="00BA7917">
      <w:pPr>
        <w:spacing w:after="0"/>
        <w:rPr>
          <w:noProof/>
        </w:rPr>
      </w:pPr>
      <w:r>
        <w:rPr>
          <w:noProof/>
        </w:rPr>
        <w:t>Nutrition</w:t>
      </w:r>
      <w:r w:rsidR="00DC3499">
        <w:rPr>
          <w:noProof/>
        </w:rPr>
        <w:t xml:space="preserve"> – </w:t>
      </w:r>
      <w:r>
        <w:rPr>
          <w:noProof/>
        </w:rPr>
        <w:t>Allie Austin</w:t>
      </w:r>
      <w:r w:rsidR="0075521C">
        <w:rPr>
          <w:noProof/>
        </w:rPr>
        <w:t xml:space="preserve"> </w:t>
      </w:r>
    </w:p>
    <w:p w:rsidR="00A8614D" w:rsidRDefault="00A8614D" w:rsidP="003319E2">
      <w:pPr>
        <w:spacing w:after="0"/>
        <w:rPr>
          <w:noProof/>
        </w:rPr>
      </w:pPr>
    </w:p>
    <w:p w:rsidR="003319E2" w:rsidRDefault="003319E2" w:rsidP="003319E2">
      <w:pPr>
        <w:spacing w:after="0"/>
        <w:rPr>
          <w:noProof/>
        </w:rPr>
      </w:pPr>
      <w:r>
        <w:rPr>
          <w:noProof/>
        </w:rPr>
        <w:t>Questions</w:t>
      </w:r>
      <w:r w:rsidR="006D7E86">
        <w:rPr>
          <w:noProof/>
        </w:rPr>
        <w:t>/Comments</w:t>
      </w:r>
      <w:r>
        <w:rPr>
          <w:noProof/>
        </w:rPr>
        <w:t>?</w:t>
      </w:r>
    </w:p>
    <w:p w:rsidR="00052EB3" w:rsidRDefault="00052EB3" w:rsidP="00997B16">
      <w:pPr>
        <w:spacing w:after="0" w:line="240" w:lineRule="auto"/>
        <w:rPr>
          <w:noProof/>
        </w:rPr>
      </w:pPr>
    </w:p>
    <w:p w:rsidR="00F20885" w:rsidRDefault="00052EB3" w:rsidP="003319E2">
      <w:pPr>
        <w:spacing w:after="0" w:line="240" w:lineRule="auto"/>
        <w:ind w:left="720" w:hanging="720"/>
        <w:rPr>
          <w:noProof/>
        </w:rPr>
      </w:pPr>
      <w:r>
        <w:rPr>
          <w:noProof/>
        </w:rPr>
        <w:t>N</w:t>
      </w:r>
      <w:r w:rsidR="00997B16" w:rsidRPr="003E04B0">
        <w:rPr>
          <w:noProof/>
        </w:rPr>
        <w:t>ext</w:t>
      </w:r>
      <w:r w:rsidR="00C91B1A">
        <w:rPr>
          <w:noProof/>
        </w:rPr>
        <w:t xml:space="preserve"> Regular</w:t>
      </w:r>
      <w:r w:rsidR="00997B16" w:rsidRPr="003E04B0">
        <w:rPr>
          <w:noProof/>
        </w:rPr>
        <w:t xml:space="preserve"> Meeting</w:t>
      </w:r>
      <w:r w:rsidR="007472CC" w:rsidRPr="003E04B0">
        <w:rPr>
          <w:noProof/>
        </w:rPr>
        <w:t xml:space="preserve"> </w:t>
      </w:r>
    </w:p>
    <w:p w:rsidR="00B14E52" w:rsidRPr="003319E2" w:rsidRDefault="000D7DB7" w:rsidP="000D7DB7">
      <w:pPr>
        <w:pStyle w:val="ListParagraph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>March 29</w:t>
      </w:r>
      <w:r w:rsidR="00B54338">
        <w:rPr>
          <w:noProof/>
        </w:rPr>
        <w:t>, 2021</w:t>
      </w:r>
      <w:r w:rsidR="00413FAC">
        <w:rPr>
          <w:noProof/>
        </w:rPr>
        <w:t xml:space="preserve"> </w:t>
      </w:r>
      <w:r w:rsidR="007472CC" w:rsidRPr="003E04B0">
        <w:rPr>
          <w:noProof/>
        </w:rPr>
        <w:t xml:space="preserve"> </w:t>
      </w:r>
      <w:r w:rsidR="00B54338">
        <w:rPr>
          <w:noProof/>
        </w:rPr>
        <w:t xml:space="preserve">Zoom Meeting - </w:t>
      </w:r>
      <w:r w:rsidR="007472CC" w:rsidRPr="003E04B0">
        <w:rPr>
          <w:noProof/>
        </w:rPr>
        <w:t xml:space="preserve"> 6:30 – 8:00 pm</w:t>
      </w:r>
      <w:r w:rsidR="001A4A10">
        <w:rPr>
          <w:noProof/>
        </w:rPr>
        <w:t xml:space="preserve"> </w:t>
      </w:r>
      <w:r w:rsidRPr="000D7DB7">
        <w:rPr>
          <w:noProof/>
        </w:rPr>
        <w:t>Fair Show Attire and Equipment/Fundraiser end date</w:t>
      </w:r>
      <w:r w:rsidR="00B54338">
        <w:rPr>
          <w:noProof/>
        </w:rPr>
        <w:t>/clothing design order form</w:t>
      </w:r>
      <w:r w:rsidR="003A52E7" w:rsidRPr="003319E2">
        <w:rPr>
          <w:noProof/>
        </w:rPr>
        <w:t xml:space="preserve"> </w:t>
      </w:r>
    </w:p>
    <w:p w:rsidR="00315099" w:rsidRDefault="00315099" w:rsidP="00052EB3">
      <w:pPr>
        <w:spacing w:after="0" w:line="240" w:lineRule="auto"/>
        <w:rPr>
          <w:noProof/>
        </w:rPr>
      </w:pPr>
    </w:p>
    <w:p w:rsidR="00A1235B" w:rsidRPr="00A1235B" w:rsidRDefault="00997B16" w:rsidP="00052EB3">
      <w:pPr>
        <w:spacing w:after="0" w:line="240" w:lineRule="auto"/>
        <w:rPr>
          <w:noProof/>
        </w:rPr>
      </w:pPr>
      <w:r w:rsidRPr="003E04B0">
        <w:rPr>
          <w:noProof/>
        </w:rPr>
        <w:t>Adjour</w:t>
      </w:r>
      <w:r w:rsidR="002C5070">
        <w:rPr>
          <w:noProof/>
        </w:rPr>
        <w:t>n</w:t>
      </w:r>
    </w:p>
    <w:sectPr w:rsidR="00A1235B" w:rsidRPr="00A1235B" w:rsidSect="002971A7">
      <w:pgSz w:w="12240" w:h="15840"/>
      <w:pgMar w:top="720" w:right="720" w:bottom="720" w:left="720" w:header="720" w:footer="720" w:gutter="0"/>
      <w:pgBorders w:zOrder="back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A7" w:rsidRDefault="002971A7" w:rsidP="002971A7">
      <w:pPr>
        <w:spacing w:after="0" w:line="240" w:lineRule="auto"/>
      </w:pPr>
      <w:r>
        <w:separator/>
      </w:r>
    </w:p>
  </w:endnote>
  <w:endnote w:type="continuationSeparator" w:id="0">
    <w:p w:rsidR="002971A7" w:rsidRDefault="002971A7" w:rsidP="002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A7" w:rsidRDefault="002971A7" w:rsidP="002971A7">
      <w:pPr>
        <w:spacing w:after="0" w:line="240" w:lineRule="auto"/>
      </w:pPr>
      <w:r>
        <w:separator/>
      </w:r>
    </w:p>
  </w:footnote>
  <w:footnote w:type="continuationSeparator" w:id="0">
    <w:p w:rsidR="002971A7" w:rsidRDefault="002971A7" w:rsidP="0029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B9"/>
    <w:multiLevelType w:val="hybridMultilevel"/>
    <w:tmpl w:val="0846AB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037FE"/>
    <w:multiLevelType w:val="hybridMultilevel"/>
    <w:tmpl w:val="B0068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64CC5"/>
    <w:multiLevelType w:val="hybridMultilevel"/>
    <w:tmpl w:val="B18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0004"/>
    <w:multiLevelType w:val="hybridMultilevel"/>
    <w:tmpl w:val="DCB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3266"/>
    <w:multiLevelType w:val="hybridMultilevel"/>
    <w:tmpl w:val="53FC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123B"/>
    <w:multiLevelType w:val="hybridMultilevel"/>
    <w:tmpl w:val="31C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716A"/>
    <w:multiLevelType w:val="hybridMultilevel"/>
    <w:tmpl w:val="72B2B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70892"/>
    <w:multiLevelType w:val="hybridMultilevel"/>
    <w:tmpl w:val="612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1B6D"/>
    <w:multiLevelType w:val="hybridMultilevel"/>
    <w:tmpl w:val="7F7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82F"/>
    <w:multiLevelType w:val="hybridMultilevel"/>
    <w:tmpl w:val="5670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CC1"/>
    <w:multiLevelType w:val="hybridMultilevel"/>
    <w:tmpl w:val="022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6856"/>
    <w:multiLevelType w:val="hybridMultilevel"/>
    <w:tmpl w:val="D678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55F42"/>
    <w:multiLevelType w:val="hybridMultilevel"/>
    <w:tmpl w:val="7B3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82156"/>
    <w:multiLevelType w:val="hybridMultilevel"/>
    <w:tmpl w:val="1D48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C56A6"/>
    <w:multiLevelType w:val="hybridMultilevel"/>
    <w:tmpl w:val="DDBE5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6"/>
    <w:rsid w:val="00052EB3"/>
    <w:rsid w:val="00053C31"/>
    <w:rsid w:val="00075CB9"/>
    <w:rsid w:val="000A2921"/>
    <w:rsid w:val="000D7DB7"/>
    <w:rsid w:val="000F31DB"/>
    <w:rsid w:val="00187BDE"/>
    <w:rsid w:val="001A4A10"/>
    <w:rsid w:val="001D6C9B"/>
    <w:rsid w:val="001E3383"/>
    <w:rsid w:val="001F5F43"/>
    <w:rsid w:val="00221A24"/>
    <w:rsid w:val="0023058E"/>
    <w:rsid w:val="00242B68"/>
    <w:rsid w:val="002853F8"/>
    <w:rsid w:val="002971A7"/>
    <w:rsid w:val="002C5070"/>
    <w:rsid w:val="002C767C"/>
    <w:rsid w:val="00315099"/>
    <w:rsid w:val="003229EC"/>
    <w:rsid w:val="003319E2"/>
    <w:rsid w:val="00365209"/>
    <w:rsid w:val="003A52E7"/>
    <w:rsid w:val="003B1842"/>
    <w:rsid w:val="003C5341"/>
    <w:rsid w:val="003C6DBB"/>
    <w:rsid w:val="003D48B4"/>
    <w:rsid w:val="003D7BF5"/>
    <w:rsid w:val="003E04B0"/>
    <w:rsid w:val="003F3C1C"/>
    <w:rsid w:val="00413D25"/>
    <w:rsid w:val="00413FAC"/>
    <w:rsid w:val="0043280A"/>
    <w:rsid w:val="004555ED"/>
    <w:rsid w:val="00491F3C"/>
    <w:rsid w:val="004A070E"/>
    <w:rsid w:val="004A623B"/>
    <w:rsid w:val="00517EB5"/>
    <w:rsid w:val="0052015E"/>
    <w:rsid w:val="005B5B05"/>
    <w:rsid w:val="005C3173"/>
    <w:rsid w:val="005E4A69"/>
    <w:rsid w:val="00601CB7"/>
    <w:rsid w:val="00613CF3"/>
    <w:rsid w:val="0063171C"/>
    <w:rsid w:val="00634305"/>
    <w:rsid w:val="006413A0"/>
    <w:rsid w:val="0065348A"/>
    <w:rsid w:val="00666864"/>
    <w:rsid w:val="00667CFB"/>
    <w:rsid w:val="006714BC"/>
    <w:rsid w:val="006B59A1"/>
    <w:rsid w:val="006D7E86"/>
    <w:rsid w:val="006E4491"/>
    <w:rsid w:val="006E7CB0"/>
    <w:rsid w:val="0074643E"/>
    <w:rsid w:val="007472CC"/>
    <w:rsid w:val="0075521C"/>
    <w:rsid w:val="00756924"/>
    <w:rsid w:val="00774261"/>
    <w:rsid w:val="007D4F4D"/>
    <w:rsid w:val="00806A27"/>
    <w:rsid w:val="00807799"/>
    <w:rsid w:val="00826AB8"/>
    <w:rsid w:val="00871C3C"/>
    <w:rsid w:val="00876478"/>
    <w:rsid w:val="008820A3"/>
    <w:rsid w:val="00890ADF"/>
    <w:rsid w:val="008966F1"/>
    <w:rsid w:val="008970AC"/>
    <w:rsid w:val="008F52EC"/>
    <w:rsid w:val="0090621E"/>
    <w:rsid w:val="009254D0"/>
    <w:rsid w:val="009909A7"/>
    <w:rsid w:val="00997B16"/>
    <w:rsid w:val="009E5022"/>
    <w:rsid w:val="00A1235B"/>
    <w:rsid w:val="00A32BAC"/>
    <w:rsid w:val="00A32FDF"/>
    <w:rsid w:val="00A37245"/>
    <w:rsid w:val="00A533DB"/>
    <w:rsid w:val="00A716F3"/>
    <w:rsid w:val="00A845F2"/>
    <w:rsid w:val="00A8614D"/>
    <w:rsid w:val="00B14E52"/>
    <w:rsid w:val="00B40BDD"/>
    <w:rsid w:val="00B54338"/>
    <w:rsid w:val="00B828A8"/>
    <w:rsid w:val="00BA2630"/>
    <w:rsid w:val="00BA7917"/>
    <w:rsid w:val="00BB0BAE"/>
    <w:rsid w:val="00BD61D9"/>
    <w:rsid w:val="00BF4A55"/>
    <w:rsid w:val="00C21704"/>
    <w:rsid w:val="00C30DE7"/>
    <w:rsid w:val="00C34F3D"/>
    <w:rsid w:val="00C713AC"/>
    <w:rsid w:val="00C77363"/>
    <w:rsid w:val="00C91B1A"/>
    <w:rsid w:val="00CB1684"/>
    <w:rsid w:val="00D11AB7"/>
    <w:rsid w:val="00D45B7F"/>
    <w:rsid w:val="00D518B4"/>
    <w:rsid w:val="00D72A1C"/>
    <w:rsid w:val="00D92DBD"/>
    <w:rsid w:val="00D954D4"/>
    <w:rsid w:val="00DA4059"/>
    <w:rsid w:val="00DA66CD"/>
    <w:rsid w:val="00DB13E9"/>
    <w:rsid w:val="00DB7A7E"/>
    <w:rsid w:val="00DC3499"/>
    <w:rsid w:val="00DF60EF"/>
    <w:rsid w:val="00DF7FE0"/>
    <w:rsid w:val="00E13000"/>
    <w:rsid w:val="00E51B88"/>
    <w:rsid w:val="00E966FC"/>
    <w:rsid w:val="00EA1184"/>
    <w:rsid w:val="00EC58C2"/>
    <w:rsid w:val="00F017AD"/>
    <w:rsid w:val="00F13861"/>
    <w:rsid w:val="00F20885"/>
    <w:rsid w:val="00F53EDA"/>
    <w:rsid w:val="00F820C0"/>
    <w:rsid w:val="00F85B27"/>
    <w:rsid w:val="00FB1070"/>
    <w:rsid w:val="00FD1315"/>
    <w:rsid w:val="00FD35CC"/>
    <w:rsid w:val="00FD524F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71A184B-0D34-4CD2-A4AF-F1336596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E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A7"/>
  </w:style>
  <w:style w:type="paragraph" w:styleId="Footer">
    <w:name w:val="footer"/>
    <w:basedOn w:val="Normal"/>
    <w:link w:val="FooterChar"/>
    <w:uiPriority w:val="99"/>
    <w:unhideWhenUsed/>
    <w:rsid w:val="0029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A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pp.lead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chpp.lea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Peterson</dc:creator>
  <cp:lastModifiedBy>Penny Tank</cp:lastModifiedBy>
  <cp:revision>2</cp:revision>
  <cp:lastPrinted>2018-01-29T19:35:00Z</cp:lastPrinted>
  <dcterms:created xsi:type="dcterms:W3CDTF">2021-02-18T16:12:00Z</dcterms:created>
  <dcterms:modified xsi:type="dcterms:W3CDTF">2021-02-18T16:12:00Z</dcterms:modified>
</cp:coreProperties>
</file>